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EC2AF5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 AL NUMERO</w:t>
            </w:r>
          </w:p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  <w:r>
              <w:rPr>
                <w:rFonts w:ascii="Calibri" w:eastAsia="Calibri" w:hAnsi="Calibri" w:cs="Calibri"/>
              </w:rPr>
              <w:t xml:space="preserve"> 0121/1972040 </w:t>
            </w:r>
            <w:r>
              <w:rPr>
                <w:rFonts w:ascii="Calibri" w:eastAsia="Calibri" w:hAnsi="Calibri" w:cs="Calibri"/>
                <w:b/>
              </w:rPr>
              <w:t xml:space="preserve">ASSIEME ALLA RICEVUTA </w:t>
            </w:r>
            <w:proofErr w:type="gramStart"/>
            <w:r>
              <w:rPr>
                <w:rFonts w:ascii="Calibri" w:eastAsia="Calibri" w:hAnsi="Calibri" w:cs="Calibri"/>
                <w:b/>
              </w:rPr>
              <w:t>BANCARIA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DEL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VERSAMENTO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SPECIFICANDO LA CAUSALE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PRO LOCO DI (NOME PRO LOCO) 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.…………. </w:t>
            </w:r>
          </w:p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CODICE IBAN: IT25S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0200830320000001451453702  –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 intestato Comitato Regionale Pro Loco - Piemonte</w:t>
            </w:r>
          </w:p>
        </w:tc>
      </w:tr>
    </w:tbl>
    <w:p w:rsidR="00EC2AF5" w:rsidRDefault="00EC2AF5">
      <w:pPr>
        <w:jc w:val="center"/>
        <w:rPr>
          <w:rFonts w:ascii="Calibri" w:eastAsia="Calibri" w:hAnsi="Calibri" w:cs="Calibri"/>
          <w:b/>
          <w:sz w:val="20"/>
        </w:rPr>
      </w:pPr>
    </w:p>
    <w:p w:rsidR="00EC2AF5" w:rsidRDefault="0044772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</w:t>
      </w:r>
      <w:r w:rsidR="00782157">
        <w:rPr>
          <w:rFonts w:ascii="Calibri" w:eastAsia="Calibri" w:hAnsi="Calibri" w:cs="Calibri"/>
          <w:b/>
          <w:sz w:val="48"/>
        </w:rPr>
        <w:t>8</w:t>
      </w:r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40"/>
          <w:u w:val="single"/>
        </w:rPr>
        <w:t>INFORTUNI</w:t>
      </w:r>
      <w:r>
        <w:rPr>
          <w:rFonts w:ascii="Calibri" w:eastAsia="Calibri" w:hAnsi="Calibri" w:cs="Calibri"/>
          <w:b/>
          <w:sz w:val="40"/>
        </w:rPr>
        <w:t>)</w:t>
      </w:r>
    </w:p>
    <w:p w:rsidR="00EC2AF5" w:rsidRDefault="004477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EC2AF5" w:rsidRDefault="0044772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MODULO RICHIESTA DI ASSICURAZIONE</w:t>
      </w:r>
    </w:p>
    <w:p w:rsidR="00EC2AF5" w:rsidRDefault="0044772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per la preadesione</w:t>
      </w:r>
    </w:p>
    <w:p w:rsidR="00EC2AF5" w:rsidRDefault="004477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EC2AF5">
        <w:trPr>
          <w:trHeight w:val="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AF5" w:rsidRDefault="0044772B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5) INFORTUNI soci e collaboratori</w:t>
            </w:r>
          </w:p>
        </w:tc>
      </w:tr>
    </w:tbl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Contraente U.P.L.I. – Comitato Regionale Piemonte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la presente Vi chiediamo di aderire alla Convenzione infortuni.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garanzia verrà attivata solo esclusivamente al raggiungimento del premio minimo di 5.000 </w:t>
      </w:r>
      <w:proofErr w:type="gramStart"/>
      <w:r>
        <w:rPr>
          <w:rFonts w:ascii="Calibri" w:eastAsia="Calibri" w:hAnsi="Calibri" w:cs="Calibri"/>
        </w:rPr>
        <w:t>Euro.(</w:t>
      </w:r>
      <w:proofErr w:type="gramEnd"/>
      <w:r>
        <w:rPr>
          <w:rFonts w:ascii="Calibri" w:eastAsia="Calibri" w:hAnsi="Calibri" w:cs="Calibri"/>
        </w:rPr>
        <w:t>in caso contrario verranno restituite le somme versate non godute alla Pro Loco)</w:t>
      </w:r>
    </w:p>
    <w:p w:rsidR="00EC2AF5" w:rsidRDefault="00EC2AF5">
      <w:pPr>
        <w:jc w:val="both"/>
        <w:rPr>
          <w:rFonts w:ascii="Calibri" w:eastAsia="Calibri" w:hAnsi="Calibri" w:cs="Calibri"/>
          <w:b/>
        </w:rPr>
      </w:pP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 Loco di _____________________________________________ Provincia 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_______________________________________________ Comune _________________________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Part. IVA/CF ____________________________________________ Cap _____________________________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Presidente _____________________________________________ Telefono _________________________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_________________________________________________ Fax ______________________________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PERSONE ASSICURATE: COME DA ELENCO ALLEGATO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11,00 x numero persone ___________ = €. ________________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15,00 x numero persone ___________ = €. ________________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45,00 x numero persone ___________ = €. ________________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55,00 x numero persone ___________ = €. ________________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PREGO LEGGERE LE CONDIZIONI COMPLETE DI ASSICURAZIONI PRIMA DELL’ADESIONE ALLE NOSTRE PROPOSTE (VEDI ANCHE </w:t>
      </w:r>
      <w:hyperlink r:id="rId5">
        <w:r>
          <w:rPr>
            <w:rFonts w:ascii="Calibri" w:eastAsia="Calibri" w:hAnsi="Calibri" w:cs="Calibri"/>
            <w:b/>
            <w:color w:val="0563C1"/>
            <w:u w:val="single"/>
          </w:rPr>
          <w:t>WWW.UNPLIPIEMONTE.IT</w:t>
        </w:r>
      </w:hyperlink>
      <w:r>
        <w:rPr>
          <w:rFonts w:ascii="Calibri" w:eastAsia="Calibri" w:hAnsi="Calibri" w:cs="Calibri"/>
          <w:b/>
        </w:rPr>
        <w:t>).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QUINDI INVITIAMO TUTTI AD ADERIRE QUANTO PRIMA PER ESSERE ASSICURATA DAL 1 GENNAIO 201</w:t>
      </w:r>
      <w:r w:rsidR="00606F4D">
        <w:rPr>
          <w:rFonts w:ascii="Calibri" w:eastAsia="Calibri" w:hAnsi="Calibri" w:cs="Calibri"/>
          <w:b/>
        </w:rPr>
        <w:t>8</w:t>
      </w:r>
      <w:bookmarkStart w:id="0" w:name="_GoBack"/>
      <w:bookmarkEnd w:id="0"/>
      <w:r>
        <w:rPr>
          <w:rFonts w:ascii="Calibri" w:eastAsia="Calibri" w:hAnsi="Calibri" w:cs="Calibri"/>
          <w:b/>
        </w:rPr>
        <w:t>.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Ai sensi dell’art. 49, comma 3, del regolamento ISVAP N. 5/2006 e S.M.I. il contraente dichiara di aver ricevuto e preso visione dei documenti di informativa precontrattuale: *comunicazione informativa sugli obblighi di comportamento che gli intermediari sono tenuti nei confronti dei contraenti (allegato 7 A regolamento Isvap 5/2006) * informazioni da rendere al contraente prima della sottoscrizione della proposta, qualora non prevista, del contratto (allegato 7B regolamento Isvap 5/2006)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Loco di ……………………………………. (</w:t>
      </w:r>
      <w:proofErr w:type="gramStart"/>
      <w:r>
        <w:rPr>
          <w:rFonts w:ascii="Calibri" w:eastAsia="Calibri" w:hAnsi="Calibri" w:cs="Calibri"/>
        </w:rPr>
        <w:t xml:space="preserve">firma)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Lì …………………………………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Il sottoscritto autorizza il trattamento e la divulgazione dei dati qui riportati ai sensi del DLG196 del 2003, per i soli fini assicurativi; il sottoscritto dichiara di aver preso visione e di accettare le condizioni generali di assicurazione e le condizioni particolari di polizza relativamente alle coperture sopra indicate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</w:t>
      </w:r>
    </w:p>
    <w:sectPr w:rsidR="00EC2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F52"/>
    <w:multiLevelType w:val="multilevel"/>
    <w:tmpl w:val="F55C7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F5"/>
    <w:rsid w:val="0044772B"/>
    <w:rsid w:val="00606F4D"/>
    <w:rsid w:val="00782157"/>
    <w:rsid w:val="00E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D03"/>
  <w15:docId w15:val="{281EC2FA-CD3C-4B7E-9F89-1A9517E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plipiemon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4</cp:revision>
  <dcterms:created xsi:type="dcterms:W3CDTF">2017-01-03T08:22:00Z</dcterms:created>
  <dcterms:modified xsi:type="dcterms:W3CDTF">2018-07-26T11:05:00Z</dcterms:modified>
</cp:coreProperties>
</file>